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079"/>
        <w:gridCol w:w="6"/>
        <w:gridCol w:w="5116"/>
      </w:tblGrid>
      <w:tr w:rsidR="00FF5D93" w14:paraId="51DDBE49" w14:textId="77777777" w:rsidTr="00CD3EB2">
        <w:trPr>
          <w:trHeight w:val="199"/>
        </w:trPr>
        <w:tc>
          <w:tcPr>
            <w:tcW w:w="10201" w:type="dxa"/>
            <w:gridSpan w:val="3"/>
            <w:shd w:val="clear" w:color="auto" w:fill="auto"/>
          </w:tcPr>
          <w:p w14:paraId="7F03DA61" w14:textId="1C5C4200" w:rsidR="00FF5D93" w:rsidRPr="005E6F2E" w:rsidRDefault="00FF5D93" w:rsidP="0083185C">
            <w:pPr>
              <w:spacing w:beforeLines="60" w:before="144" w:afterLines="120" w:after="288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497D53">
              <w:rPr>
                <w:rFonts w:ascii="Century Gothic" w:hAnsi="Century Gothic"/>
                <w:b/>
                <w:sz w:val="28"/>
                <w:szCs w:val="28"/>
              </w:rPr>
              <w:t>Governor Committee Meeting Schedule</w:t>
            </w:r>
            <w:r w:rsidR="000227C0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r w:rsidR="00BF3FA5">
              <w:rPr>
                <w:rFonts w:ascii="Century Gothic" w:hAnsi="Century Gothic"/>
                <w:b/>
                <w:sz w:val="28"/>
                <w:szCs w:val="28"/>
              </w:rPr>
              <w:t>2024</w:t>
            </w:r>
            <w:r w:rsidR="00D16547">
              <w:rPr>
                <w:rFonts w:ascii="Century Gothic" w:hAnsi="Century Gothic"/>
                <w:b/>
                <w:sz w:val="28"/>
                <w:szCs w:val="28"/>
              </w:rPr>
              <w:t>/2</w:t>
            </w:r>
            <w:r w:rsidR="00BF3FA5">
              <w:rPr>
                <w:rFonts w:ascii="Century Gothic" w:hAnsi="Century Gothic"/>
                <w:b/>
                <w:sz w:val="28"/>
                <w:szCs w:val="28"/>
              </w:rPr>
              <w:t>5</w:t>
            </w:r>
          </w:p>
        </w:tc>
      </w:tr>
      <w:tr w:rsidR="00FF5D93" w14:paraId="6A91152D" w14:textId="77777777" w:rsidTr="00CD3EB2">
        <w:trPr>
          <w:trHeight w:val="125"/>
        </w:trPr>
        <w:tc>
          <w:tcPr>
            <w:tcW w:w="10201" w:type="dxa"/>
            <w:gridSpan w:val="3"/>
            <w:shd w:val="clear" w:color="auto" w:fill="E36C0A" w:themeFill="accent6" w:themeFillShade="BF"/>
          </w:tcPr>
          <w:p w14:paraId="5FAF7E67" w14:textId="0E6D7E51" w:rsidR="00FF5D93" w:rsidRPr="002F4091" w:rsidRDefault="00104A4E" w:rsidP="0083185C">
            <w:pPr>
              <w:spacing w:beforeLines="60" w:before="144" w:afterLines="120" w:after="288"/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AUTUMN</w:t>
            </w:r>
          </w:p>
        </w:tc>
      </w:tr>
      <w:tr w:rsidR="00FF5D93" w14:paraId="42C7C7BB" w14:textId="77777777" w:rsidTr="00CD3EB2">
        <w:trPr>
          <w:trHeight w:val="169"/>
        </w:trPr>
        <w:tc>
          <w:tcPr>
            <w:tcW w:w="5079" w:type="dxa"/>
            <w:shd w:val="clear" w:color="auto" w:fill="E36C0A" w:themeFill="accent6" w:themeFillShade="BF"/>
            <w:vAlign w:val="center"/>
          </w:tcPr>
          <w:p w14:paraId="4DF5EF0E" w14:textId="5C6D7CED" w:rsidR="00FF5D93" w:rsidRPr="002F4091" w:rsidRDefault="00FF5D93" w:rsidP="0083185C">
            <w:pPr>
              <w:spacing w:beforeLines="60" w:before="144" w:afterLines="120" w:after="288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7135F">
              <w:rPr>
                <w:rFonts w:ascii="Century Gothic" w:hAnsi="Century Gothic"/>
                <w:b/>
                <w:sz w:val="24"/>
                <w:szCs w:val="24"/>
              </w:rPr>
              <w:t>Committee</w:t>
            </w:r>
          </w:p>
        </w:tc>
        <w:tc>
          <w:tcPr>
            <w:tcW w:w="5122" w:type="dxa"/>
            <w:gridSpan w:val="2"/>
            <w:shd w:val="clear" w:color="auto" w:fill="E36C0A" w:themeFill="accent6" w:themeFillShade="BF"/>
            <w:vAlign w:val="center"/>
          </w:tcPr>
          <w:p w14:paraId="6EE0D7E8" w14:textId="77777777" w:rsidR="00FF5D93" w:rsidRPr="00C7135F" w:rsidRDefault="00FF5D93" w:rsidP="0083185C">
            <w:pPr>
              <w:spacing w:beforeLines="60" w:before="144" w:afterLines="120" w:after="288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7135F">
              <w:rPr>
                <w:rFonts w:ascii="Century Gothic" w:hAnsi="Century Gothic"/>
                <w:b/>
                <w:sz w:val="24"/>
                <w:szCs w:val="24"/>
              </w:rPr>
              <w:t>Date of Meeting</w:t>
            </w:r>
          </w:p>
        </w:tc>
      </w:tr>
      <w:tr w:rsidR="00AB7B02" w14:paraId="14EEFC88" w14:textId="77777777" w:rsidTr="00CD3EB2">
        <w:trPr>
          <w:trHeight w:val="169"/>
        </w:trPr>
        <w:tc>
          <w:tcPr>
            <w:tcW w:w="5079" w:type="dxa"/>
            <w:vAlign w:val="center"/>
          </w:tcPr>
          <w:p w14:paraId="054632DE" w14:textId="54A31456" w:rsidR="00F05195" w:rsidRPr="002F4091" w:rsidRDefault="00AB7B02" w:rsidP="0083185C">
            <w:pPr>
              <w:spacing w:beforeLines="60" w:before="144" w:afterLines="120" w:after="288"/>
              <w:jc w:val="center"/>
              <w:rPr>
                <w:rFonts w:ascii="Century Gothic" w:hAnsi="Century Gothic"/>
              </w:rPr>
            </w:pPr>
            <w:r w:rsidRPr="00AB7B02">
              <w:rPr>
                <w:rFonts w:ascii="Century Gothic" w:hAnsi="Century Gothic"/>
              </w:rPr>
              <w:t>Full Governing Body</w:t>
            </w:r>
            <w:r>
              <w:rPr>
                <w:rFonts w:ascii="Century Gothic" w:hAnsi="Century Gothic"/>
              </w:rPr>
              <w:t xml:space="preserve"> (FGB)</w:t>
            </w:r>
          </w:p>
        </w:tc>
        <w:tc>
          <w:tcPr>
            <w:tcW w:w="5122" w:type="dxa"/>
            <w:gridSpan w:val="2"/>
            <w:vAlign w:val="center"/>
          </w:tcPr>
          <w:p w14:paraId="711A31A2" w14:textId="28C47485" w:rsidR="00B923B1" w:rsidRPr="002F4091" w:rsidRDefault="00B923B1" w:rsidP="0083185C">
            <w:pPr>
              <w:spacing w:beforeLines="60" w:before="144" w:afterLines="120" w:after="288"/>
              <w:jc w:val="center"/>
              <w:rPr>
                <w:rFonts w:ascii="Century Gothic" w:hAnsi="Century Gothic"/>
              </w:rPr>
            </w:pPr>
            <w:r w:rsidRPr="002B5EEF">
              <w:rPr>
                <w:rFonts w:ascii="Century Gothic" w:hAnsi="Century Gothic"/>
              </w:rPr>
              <w:t xml:space="preserve">5pm, </w:t>
            </w:r>
            <w:r w:rsidR="00E74DD3">
              <w:rPr>
                <w:rFonts w:ascii="Century Gothic" w:hAnsi="Century Gothic"/>
              </w:rPr>
              <w:t>Thurs</w:t>
            </w:r>
            <w:r w:rsidRPr="002B5EEF">
              <w:rPr>
                <w:rFonts w:ascii="Century Gothic" w:hAnsi="Century Gothic"/>
              </w:rPr>
              <w:t xml:space="preserve"> </w:t>
            </w:r>
            <w:r w:rsidR="003A5319" w:rsidRPr="002B5EEF">
              <w:rPr>
                <w:rFonts w:ascii="Century Gothic" w:hAnsi="Century Gothic"/>
              </w:rPr>
              <w:t>1</w:t>
            </w:r>
            <w:r w:rsidR="00802687">
              <w:rPr>
                <w:rFonts w:ascii="Century Gothic" w:hAnsi="Century Gothic"/>
              </w:rPr>
              <w:t>9</w:t>
            </w:r>
            <w:r w:rsidR="003A5319" w:rsidRPr="002B5EEF">
              <w:rPr>
                <w:rFonts w:ascii="Century Gothic" w:hAnsi="Century Gothic"/>
              </w:rPr>
              <w:t xml:space="preserve"> September </w:t>
            </w:r>
            <w:r w:rsidR="00BF3FA5">
              <w:rPr>
                <w:rFonts w:ascii="Century Gothic" w:hAnsi="Century Gothic"/>
              </w:rPr>
              <w:t>2024</w:t>
            </w:r>
          </w:p>
        </w:tc>
      </w:tr>
      <w:tr w:rsidR="003A5319" w14:paraId="23597678" w14:textId="77777777" w:rsidTr="00CD3EB2">
        <w:trPr>
          <w:trHeight w:val="192"/>
        </w:trPr>
        <w:tc>
          <w:tcPr>
            <w:tcW w:w="5079" w:type="dxa"/>
            <w:vAlign w:val="center"/>
          </w:tcPr>
          <w:p w14:paraId="4170A012" w14:textId="65ACBD16" w:rsidR="003A5319" w:rsidRPr="00C7135F" w:rsidRDefault="003A5319" w:rsidP="0083185C">
            <w:pPr>
              <w:spacing w:beforeLines="60" w:before="144" w:afterLines="120" w:after="288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Quality of Education (</w:t>
            </w:r>
            <w:r w:rsidR="00B3245E">
              <w:rPr>
                <w:rFonts w:ascii="Century Gothic" w:hAnsi="Century Gothic"/>
              </w:rPr>
              <w:t>QoE</w:t>
            </w:r>
            <w:r>
              <w:rPr>
                <w:rFonts w:ascii="Century Gothic" w:hAnsi="Century Gothic"/>
              </w:rPr>
              <w:t>)</w:t>
            </w:r>
          </w:p>
        </w:tc>
        <w:tc>
          <w:tcPr>
            <w:tcW w:w="5122" w:type="dxa"/>
            <w:gridSpan w:val="2"/>
            <w:vAlign w:val="center"/>
          </w:tcPr>
          <w:p w14:paraId="18B99A19" w14:textId="02C97DEA" w:rsidR="003A5319" w:rsidRPr="002B5EEF" w:rsidRDefault="00B923B1" w:rsidP="0083185C">
            <w:pPr>
              <w:spacing w:beforeLines="60" w:before="144" w:afterLines="120" w:after="288"/>
              <w:jc w:val="center"/>
              <w:rPr>
                <w:rFonts w:ascii="Century Gothic" w:hAnsi="Century Gothic"/>
              </w:rPr>
            </w:pPr>
            <w:r w:rsidRPr="002B5EEF">
              <w:rPr>
                <w:rFonts w:ascii="Century Gothic" w:hAnsi="Century Gothic"/>
              </w:rPr>
              <w:t xml:space="preserve">5pm, Weds </w:t>
            </w:r>
            <w:r w:rsidR="00B92092">
              <w:rPr>
                <w:rFonts w:ascii="Century Gothic" w:hAnsi="Century Gothic"/>
              </w:rPr>
              <w:t>2</w:t>
            </w:r>
            <w:r w:rsidR="003A5319" w:rsidRPr="002B5EEF">
              <w:rPr>
                <w:rFonts w:ascii="Century Gothic" w:hAnsi="Century Gothic"/>
              </w:rPr>
              <w:t xml:space="preserve"> </w:t>
            </w:r>
            <w:r w:rsidR="00B92092">
              <w:rPr>
                <w:rFonts w:ascii="Century Gothic" w:hAnsi="Century Gothic"/>
              </w:rPr>
              <w:t>October</w:t>
            </w:r>
            <w:r w:rsidR="003A5319" w:rsidRPr="002B5EEF">
              <w:rPr>
                <w:rFonts w:ascii="Century Gothic" w:hAnsi="Century Gothic"/>
              </w:rPr>
              <w:t xml:space="preserve"> </w:t>
            </w:r>
            <w:r w:rsidR="00BF3FA5">
              <w:rPr>
                <w:rFonts w:ascii="Century Gothic" w:hAnsi="Century Gothic"/>
              </w:rPr>
              <w:t>2024</w:t>
            </w:r>
          </w:p>
        </w:tc>
      </w:tr>
      <w:tr w:rsidR="003A5319" w14:paraId="0797CADC" w14:textId="77777777" w:rsidTr="00CD3EB2">
        <w:trPr>
          <w:trHeight w:val="188"/>
        </w:trPr>
        <w:tc>
          <w:tcPr>
            <w:tcW w:w="5079" w:type="dxa"/>
            <w:vAlign w:val="center"/>
          </w:tcPr>
          <w:p w14:paraId="3A2294B6" w14:textId="77777777" w:rsidR="003A5319" w:rsidRPr="00C7135F" w:rsidRDefault="003A5319" w:rsidP="0083185C">
            <w:pPr>
              <w:spacing w:beforeLines="60" w:before="144" w:afterLines="120" w:after="288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Personal Development, </w:t>
            </w:r>
            <w:r w:rsidRPr="00C7135F">
              <w:rPr>
                <w:rFonts w:ascii="Century Gothic" w:hAnsi="Century Gothic"/>
              </w:rPr>
              <w:t xml:space="preserve">Behaviour and </w:t>
            </w:r>
            <w:r>
              <w:rPr>
                <w:rFonts w:ascii="Century Gothic" w:hAnsi="Century Gothic"/>
              </w:rPr>
              <w:t>Attitudes (PDBA)</w:t>
            </w:r>
          </w:p>
        </w:tc>
        <w:tc>
          <w:tcPr>
            <w:tcW w:w="5122" w:type="dxa"/>
            <w:gridSpan w:val="2"/>
            <w:vAlign w:val="center"/>
          </w:tcPr>
          <w:p w14:paraId="5BAFF005" w14:textId="0FE47531" w:rsidR="003A5319" w:rsidRPr="002B5EEF" w:rsidRDefault="008A67B2" w:rsidP="0083185C">
            <w:pPr>
              <w:spacing w:beforeLines="60" w:before="144" w:afterLines="120" w:after="288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  <w:r w:rsidR="00B923B1" w:rsidRPr="002B5EEF">
              <w:rPr>
                <w:rFonts w:ascii="Century Gothic" w:hAnsi="Century Gothic"/>
              </w:rPr>
              <w:t xml:space="preserve">pm, </w:t>
            </w:r>
            <w:r w:rsidR="00C13814">
              <w:rPr>
                <w:rFonts w:ascii="Century Gothic" w:hAnsi="Century Gothic"/>
              </w:rPr>
              <w:t>Weds</w:t>
            </w:r>
            <w:r w:rsidR="00F86A47">
              <w:rPr>
                <w:rFonts w:ascii="Century Gothic" w:hAnsi="Century Gothic"/>
              </w:rPr>
              <w:t xml:space="preserve"> </w:t>
            </w:r>
            <w:r w:rsidR="00B92092">
              <w:rPr>
                <w:rFonts w:ascii="Century Gothic" w:hAnsi="Century Gothic"/>
              </w:rPr>
              <w:t>9</w:t>
            </w:r>
            <w:r w:rsidR="00C13814">
              <w:rPr>
                <w:rFonts w:ascii="Century Gothic" w:hAnsi="Century Gothic"/>
              </w:rPr>
              <w:t xml:space="preserve"> </w:t>
            </w:r>
            <w:r w:rsidR="00B92092">
              <w:rPr>
                <w:rFonts w:ascii="Century Gothic" w:hAnsi="Century Gothic"/>
              </w:rPr>
              <w:t>October</w:t>
            </w:r>
            <w:r w:rsidR="003A5319" w:rsidRPr="002B5EEF">
              <w:rPr>
                <w:rFonts w:ascii="Century Gothic" w:hAnsi="Century Gothic"/>
              </w:rPr>
              <w:t xml:space="preserve"> </w:t>
            </w:r>
            <w:r w:rsidR="00BF3FA5">
              <w:rPr>
                <w:rFonts w:ascii="Century Gothic" w:hAnsi="Century Gothic"/>
              </w:rPr>
              <w:t>2024</w:t>
            </w:r>
          </w:p>
        </w:tc>
      </w:tr>
      <w:tr w:rsidR="003A5319" w14:paraId="5BEC6F20" w14:textId="77777777" w:rsidTr="00CD3EB2">
        <w:trPr>
          <w:trHeight w:val="195"/>
        </w:trPr>
        <w:tc>
          <w:tcPr>
            <w:tcW w:w="5079" w:type="dxa"/>
            <w:vAlign w:val="center"/>
          </w:tcPr>
          <w:p w14:paraId="654E01A2" w14:textId="77777777" w:rsidR="003A5319" w:rsidRPr="00AB7B02" w:rsidRDefault="003A5319" w:rsidP="0083185C">
            <w:pPr>
              <w:spacing w:beforeLines="60" w:before="144" w:afterLines="120" w:after="288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Leadership and Management (L&amp;M)</w:t>
            </w:r>
          </w:p>
        </w:tc>
        <w:tc>
          <w:tcPr>
            <w:tcW w:w="5122" w:type="dxa"/>
            <w:gridSpan w:val="2"/>
            <w:vAlign w:val="center"/>
          </w:tcPr>
          <w:p w14:paraId="7CA18807" w14:textId="063CB387" w:rsidR="003A5319" w:rsidRPr="002B5EEF" w:rsidRDefault="00B923B1" w:rsidP="0083185C">
            <w:pPr>
              <w:spacing w:beforeLines="60" w:before="144" w:afterLines="120" w:after="288"/>
              <w:jc w:val="center"/>
              <w:rPr>
                <w:rFonts w:ascii="Century Gothic" w:hAnsi="Century Gothic"/>
              </w:rPr>
            </w:pPr>
            <w:r w:rsidRPr="002B5EEF">
              <w:rPr>
                <w:rFonts w:ascii="Century Gothic" w:hAnsi="Century Gothic"/>
              </w:rPr>
              <w:t xml:space="preserve">1pm, Weds </w:t>
            </w:r>
            <w:r w:rsidR="00802687">
              <w:rPr>
                <w:rFonts w:ascii="Century Gothic" w:hAnsi="Century Gothic"/>
              </w:rPr>
              <w:t>16</w:t>
            </w:r>
            <w:r w:rsidR="003A5319" w:rsidRPr="002B5EEF">
              <w:rPr>
                <w:rFonts w:ascii="Century Gothic" w:hAnsi="Century Gothic"/>
              </w:rPr>
              <w:t xml:space="preserve"> October </w:t>
            </w:r>
            <w:r w:rsidR="00BF3FA5">
              <w:rPr>
                <w:rFonts w:ascii="Century Gothic" w:hAnsi="Century Gothic"/>
              </w:rPr>
              <w:t>2024</w:t>
            </w:r>
          </w:p>
        </w:tc>
      </w:tr>
      <w:tr w:rsidR="009E10DC" w14:paraId="13123C20" w14:textId="77777777" w:rsidTr="00CD3EB2">
        <w:trPr>
          <w:trHeight w:val="195"/>
        </w:trPr>
        <w:tc>
          <w:tcPr>
            <w:tcW w:w="5079" w:type="dxa"/>
            <w:vAlign w:val="center"/>
          </w:tcPr>
          <w:p w14:paraId="186FFEC3" w14:textId="77777777" w:rsidR="009E10DC" w:rsidRDefault="009E10DC" w:rsidP="0083185C">
            <w:pPr>
              <w:spacing w:beforeLines="60" w:before="144" w:afterLines="120" w:after="288"/>
              <w:jc w:val="center"/>
              <w:rPr>
                <w:rFonts w:ascii="Century Gothic" w:hAnsi="Century Gothic"/>
              </w:rPr>
            </w:pPr>
            <w:r w:rsidRPr="00AB7B02">
              <w:rPr>
                <w:rFonts w:ascii="Century Gothic" w:hAnsi="Century Gothic"/>
              </w:rPr>
              <w:t>Full Governing Body</w:t>
            </w:r>
            <w:r>
              <w:rPr>
                <w:rFonts w:ascii="Century Gothic" w:hAnsi="Century Gothic"/>
              </w:rPr>
              <w:t xml:space="preserve"> (FGB)</w:t>
            </w:r>
          </w:p>
        </w:tc>
        <w:tc>
          <w:tcPr>
            <w:tcW w:w="5122" w:type="dxa"/>
            <w:gridSpan w:val="2"/>
            <w:vAlign w:val="center"/>
          </w:tcPr>
          <w:p w14:paraId="1B8D340B" w14:textId="2B147CF8" w:rsidR="009E10DC" w:rsidRPr="002B5EEF" w:rsidRDefault="00B923B1" w:rsidP="0083185C">
            <w:pPr>
              <w:spacing w:beforeLines="60" w:before="144" w:afterLines="120" w:after="288"/>
              <w:jc w:val="center"/>
              <w:rPr>
                <w:rFonts w:ascii="Century Gothic" w:hAnsi="Century Gothic"/>
              </w:rPr>
            </w:pPr>
            <w:r w:rsidRPr="002B5EEF">
              <w:rPr>
                <w:rFonts w:ascii="Century Gothic" w:hAnsi="Century Gothic"/>
              </w:rPr>
              <w:t xml:space="preserve">5pm, Thurs </w:t>
            </w:r>
            <w:r w:rsidR="00802687">
              <w:rPr>
                <w:rFonts w:ascii="Century Gothic" w:hAnsi="Century Gothic"/>
              </w:rPr>
              <w:t>21</w:t>
            </w:r>
            <w:r w:rsidR="009E10DC" w:rsidRPr="002B5EEF">
              <w:rPr>
                <w:rFonts w:ascii="Century Gothic" w:hAnsi="Century Gothic"/>
              </w:rPr>
              <w:t xml:space="preserve"> November </w:t>
            </w:r>
            <w:r w:rsidR="00BF3FA5">
              <w:rPr>
                <w:rFonts w:ascii="Century Gothic" w:hAnsi="Century Gothic"/>
              </w:rPr>
              <w:t>2024</w:t>
            </w:r>
          </w:p>
        </w:tc>
      </w:tr>
      <w:tr w:rsidR="00C25672" w14:paraId="79492B0B" w14:textId="77777777" w:rsidTr="00CD3EB2">
        <w:trPr>
          <w:trHeight w:val="56"/>
        </w:trPr>
        <w:tc>
          <w:tcPr>
            <w:tcW w:w="10201" w:type="dxa"/>
            <w:gridSpan w:val="3"/>
            <w:shd w:val="clear" w:color="auto" w:fill="92D050"/>
          </w:tcPr>
          <w:p w14:paraId="3308F26E" w14:textId="6AF93BEA" w:rsidR="00C25672" w:rsidRPr="002F4091" w:rsidRDefault="00104A4E" w:rsidP="0083185C">
            <w:pPr>
              <w:spacing w:beforeLines="60" w:before="144" w:afterLines="120" w:after="288"/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SPRING</w:t>
            </w:r>
          </w:p>
        </w:tc>
      </w:tr>
      <w:tr w:rsidR="00C25672" w14:paraId="782A40BD" w14:textId="77777777" w:rsidTr="00CD3EB2">
        <w:trPr>
          <w:trHeight w:val="56"/>
        </w:trPr>
        <w:tc>
          <w:tcPr>
            <w:tcW w:w="5085" w:type="dxa"/>
            <w:gridSpan w:val="2"/>
            <w:shd w:val="clear" w:color="auto" w:fill="92D050"/>
            <w:vAlign w:val="center"/>
          </w:tcPr>
          <w:p w14:paraId="6D346A31" w14:textId="326B6505" w:rsidR="00C25672" w:rsidRPr="002F4091" w:rsidRDefault="00C25672" w:rsidP="0083185C">
            <w:pPr>
              <w:spacing w:beforeLines="60" w:before="144" w:afterLines="120" w:after="288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7135F">
              <w:rPr>
                <w:rFonts w:ascii="Century Gothic" w:hAnsi="Century Gothic"/>
                <w:b/>
                <w:sz w:val="24"/>
                <w:szCs w:val="24"/>
              </w:rPr>
              <w:t>Committee</w:t>
            </w:r>
          </w:p>
        </w:tc>
        <w:tc>
          <w:tcPr>
            <w:tcW w:w="5116" w:type="dxa"/>
            <w:shd w:val="clear" w:color="auto" w:fill="92D050"/>
            <w:vAlign w:val="center"/>
          </w:tcPr>
          <w:p w14:paraId="0EDABA50" w14:textId="57BB4F92" w:rsidR="00C25672" w:rsidRPr="00C7135F" w:rsidRDefault="00C25672" w:rsidP="0083185C">
            <w:pPr>
              <w:spacing w:beforeLines="60" w:before="144" w:afterLines="120" w:after="288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7135F">
              <w:rPr>
                <w:rFonts w:ascii="Century Gothic" w:hAnsi="Century Gothic"/>
                <w:b/>
                <w:sz w:val="24"/>
                <w:szCs w:val="24"/>
              </w:rPr>
              <w:t>Date of Meeti</w:t>
            </w:r>
            <w:r w:rsidR="002F4091">
              <w:rPr>
                <w:rFonts w:ascii="Century Gothic" w:hAnsi="Century Gothic"/>
                <w:b/>
                <w:sz w:val="24"/>
                <w:szCs w:val="24"/>
              </w:rPr>
              <w:t>n</w:t>
            </w:r>
            <w:r w:rsidRPr="00C7135F">
              <w:rPr>
                <w:rFonts w:ascii="Century Gothic" w:hAnsi="Century Gothic"/>
                <w:b/>
                <w:sz w:val="24"/>
                <w:szCs w:val="24"/>
              </w:rPr>
              <w:t>g</w:t>
            </w:r>
          </w:p>
        </w:tc>
      </w:tr>
      <w:tr w:rsidR="008B6BB2" w14:paraId="54C9CC39" w14:textId="77777777" w:rsidTr="008241C3">
        <w:trPr>
          <w:trHeight w:val="56"/>
        </w:trPr>
        <w:tc>
          <w:tcPr>
            <w:tcW w:w="5085" w:type="dxa"/>
            <w:gridSpan w:val="2"/>
            <w:vAlign w:val="center"/>
          </w:tcPr>
          <w:p w14:paraId="4ADA28ED" w14:textId="3A62F17C" w:rsidR="008B6BB2" w:rsidRDefault="008B6BB2" w:rsidP="008241C3">
            <w:pPr>
              <w:spacing w:beforeLines="60" w:before="144" w:afterLines="120" w:after="288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Quality of Education (</w:t>
            </w:r>
            <w:r w:rsidR="00B3245E">
              <w:rPr>
                <w:rFonts w:ascii="Century Gothic" w:hAnsi="Century Gothic"/>
              </w:rPr>
              <w:t>QoE</w:t>
            </w:r>
            <w:r>
              <w:rPr>
                <w:rFonts w:ascii="Century Gothic" w:hAnsi="Century Gothic"/>
              </w:rPr>
              <w:t>)</w:t>
            </w:r>
          </w:p>
        </w:tc>
        <w:tc>
          <w:tcPr>
            <w:tcW w:w="5116" w:type="dxa"/>
            <w:vAlign w:val="center"/>
          </w:tcPr>
          <w:p w14:paraId="2E60DB4C" w14:textId="6DA0917F" w:rsidR="008B6BB2" w:rsidRDefault="008B6BB2" w:rsidP="008241C3">
            <w:pPr>
              <w:spacing w:beforeLines="60" w:before="144" w:afterLines="120" w:after="288"/>
              <w:jc w:val="center"/>
              <w:rPr>
                <w:rFonts w:ascii="Century Gothic" w:hAnsi="Century Gothic"/>
              </w:rPr>
            </w:pPr>
            <w:r w:rsidRPr="002B5EEF">
              <w:rPr>
                <w:rFonts w:ascii="Century Gothic" w:hAnsi="Century Gothic"/>
              </w:rPr>
              <w:t xml:space="preserve">5pm, Weds </w:t>
            </w:r>
            <w:r>
              <w:rPr>
                <w:rFonts w:ascii="Century Gothic" w:hAnsi="Century Gothic"/>
              </w:rPr>
              <w:t>2</w:t>
            </w:r>
            <w:r w:rsidR="00E22CC6">
              <w:rPr>
                <w:rFonts w:ascii="Century Gothic" w:hAnsi="Century Gothic"/>
              </w:rPr>
              <w:t>9</w:t>
            </w:r>
            <w:r>
              <w:rPr>
                <w:rFonts w:ascii="Century Gothic" w:hAnsi="Century Gothic"/>
              </w:rPr>
              <w:t xml:space="preserve"> January</w:t>
            </w:r>
            <w:r w:rsidRPr="002B5EEF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2025</w:t>
            </w:r>
          </w:p>
        </w:tc>
      </w:tr>
      <w:tr w:rsidR="003A5319" w14:paraId="6EFB06E2" w14:textId="77777777" w:rsidTr="00CD3EB2">
        <w:trPr>
          <w:trHeight w:val="56"/>
        </w:trPr>
        <w:tc>
          <w:tcPr>
            <w:tcW w:w="5085" w:type="dxa"/>
            <w:gridSpan w:val="2"/>
            <w:vAlign w:val="center"/>
          </w:tcPr>
          <w:p w14:paraId="2E310260" w14:textId="3D8ADBD2" w:rsidR="003A5319" w:rsidRPr="00C7135F" w:rsidRDefault="003A5319" w:rsidP="0083185C">
            <w:pPr>
              <w:spacing w:beforeLines="60" w:before="144" w:afterLines="120" w:after="288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Personal Development, </w:t>
            </w:r>
            <w:r w:rsidRPr="00C7135F">
              <w:rPr>
                <w:rFonts w:ascii="Century Gothic" w:hAnsi="Century Gothic"/>
              </w:rPr>
              <w:t xml:space="preserve">Behaviour and </w:t>
            </w:r>
            <w:r>
              <w:rPr>
                <w:rFonts w:ascii="Century Gothic" w:hAnsi="Century Gothic"/>
              </w:rPr>
              <w:t>Attitudes (PDBA)</w:t>
            </w:r>
          </w:p>
        </w:tc>
        <w:tc>
          <w:tcPr>
            <w:tcW w:w="5116" w:type="dxa"/>
            <w:vAlign w:val="center"/>
          </w:tcPr>
          <w:p w14:paraId="2934F07F" w14:textId="53C83EEB" w:rsidR="003A5319" w:rsidRPr="002B5EEF" w:rsidRDefault="008A67B2" w:rsidP="0083185C">
            <w:pPr>
              <w:spacing w:beforeLines="60" w:before="144" w:afterLines="120" w:after="288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  <w:r w:rsidR="00B923B1" w:rsidRPr="46D198E3">
              <w:rPr>
                <w:rFonts w:ascii="Century Gothic" w:hAnsi="Century Gothic"/>
              </w:rPr>
              <w:t xml:space="preserve">pm, </w:t>
            </w:r>
            <w:r w:rsidR="00E22CC6">
              <w:rPr>
                <w:rFonts w:ascii="Century Gothic" w:hAnsi="Century Gothic"/>
              </w:rPr>
              <w:t>Weds 5 February</w:t>
            </w:r>
            <w:r w:rsidR="521A9467" w:rsidRPr="46D198E3">
              <w:rPr>
                <w:rFonts w:ascii="Century Gothic" w:hAnsi="Century Gothic"/>
              </w:rPr>
              <w:t xml:space="preserve"> </w:t>
            </w:r>
            <w:r w:rsidR="00BF3FA5">
              <w:rPr>
                <w:rFonts w:ascii="Century Gothic" w:hAnsi="Century Gothic"/>
              </w:rPr>
              <w:t>2025</w:t>
            </w:r>
          </w:p>
        </w:tc>
      </w:tr>
      <w:tr w:rsidR="00DB3D3E" w14:paraId="1AB652F7" w14:textId="77777777" w:rsidTr="00691D06">
        <w:trPr>
          <w:trHeight w:val="77"/>
        </w:trPr>
        <w:tc>
          <w:tcPr>
            <w:tcW w:w="5085" w:type="dxa"/>
            <w:gridSpan w:val="2"/>
            <w:vAlign w:val="center"/>
          </w:tcPr>
          <w:p w14:paraId="5E477483" w14:textId="77777777" w:rsidR="00DB3D3E" w:rsidRPr="00AB7B02" w:rsidRDefault="00DB3D3E" w:rsidP="00691D06">
            <w:pPr>
              <w:spacing w:beforeLines="60" w:before="144" w:afterLines="120" w:after="288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Leadership and Management (L&amp;M)</w:t>
            </w:r>
          </w:p>
        </w:tc>
        <w:tc>
          <w:tcPr>
            <w:tcW w:w="5116" w:type="dxa"/>
            <w:vAlign w:val="center"/>
          </w:tcPr>
          <w:p w14:paraId="764D9E14" w14:textId="5B6A6A16" w:rsidR="00DB3D3E" w:rsidRPr="002B5EEF" w:rsidRDefault="00DB3D3E" w:rsidP="00691D06">
            <w:pPr>
              <w:spacing w:beforeLines="60" w:before="144" w:afterLines="120" w:after="288"/>
              <w:jc w:val="center"/>
              <w:rPr>
                <w:rFonts w:ascii="Century Gothic" w:hAnsi="Century Gothic"/>
              </w:rPr>
            </w:pPr>
            <w:r w:rsidRPr="002B5EEF">
              <w:rPr>
                <w:rFonts w:ascii="Century Gothic" w:hAnsi="Century Gothic"/>
              </w:rPr>
              <w:t xml:space="preserve">1pm, Weds </w:t>
            </w:r>
            <w:r w:rsidR="00E22CC6">
              <w:rPr>
                <w:rFonts w:ascii="Century Gothic" w:hAnsi="Century Gothic"/>
              </w:rPr>
              <w:t>12</w:t>
            </w:r>
            <w:r w:rsidRPr="002B5EEF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February</w:t>
            </w:r>
            <w:r w:rsidRPr="002B5EEF">
              <w:rPr>
                <w:rFonts w:ascii="Century Gothic" w:hAnsi="Century Gothic"/>
              </w:rPr>
              <w:t xml:space="preserve"> </w:t>
            </w:r>
            <w:r w:rsidR="00BF3FA5">
              <w:rPr>
                <w:rFonts w:ascii="Century Gothic" w:hAnsi="Century Gothic"/>
              </w:rPr>
              <w:t>2025</w:t>
            </w:r>
          </w:p>
        </w:tc>
      </w:tr>
      <w:tr w:rsidR="009E10DC" w14:paraId="48154737" w14:textId="77777777" w:rsidTr="00CD3EB2">
        <w:trPr>
          <w:trHeight w:val="56"/>
        </w:trPr>
        <w:tc>
          <w:tcPr>
            <w:tcW w:w="5085" w:type="dxa"/>
            <w:gridSpan w:val="2"/>
            <w:vAlign w:val="center"/>
          </w:tcPr>
          <w:p w14:paraId="2F4408A2" w14:textId="77777777" w:rsidR="009E10DC" w:rsidRDefault="009E10DC" w:rsidP="0083185C">
            <w:pPr>
              <w:spacing w:beforeLines="60" w:before="144" w:afterLines="120" w:after="288"/>
              <w:jc w:val="center"/>
              <w:rPr>
                <w:rFonts w:ascii="Century Gothic" w:hAnsi="Century Gothic"/>
              </w:rPr>
            </w:pPr>
            <w:r w:rsidRPr="00AB7B02">
              <w:rPr>
                <w:rFonts w:ascii="Century Gothic" w:hAnsi="Century Gothic"/>
              </w:rPr>
              <w:t>Full Governing Body</w:t>
            </w:r>
            <w:r>
              <w:rPr>
                <w:rFonts w:ascii="Century Gothic" w:hAnsi="Century Gothic"/>
              </w:rPr>
              <w:t xml:space="preserve"> (FGB)</w:t>
            </w:r>
          </w:p>
        </w:tc>
        <w:tc>
          <w:tcPr>
            <w:tcW w:w="5116" w:type="dxa"/>
            <w:vAlign w:val="center"/>
          </w:tcPr>
          <w:p w14:paraId="600C047E" w14:textId="25191A1B" w:rsidR="009E10DC" w:rsidRPr="002B5EEF" w:rsidRDefault="00B923B1" w:rsidP="0083185C">
            <w:pPr>
              <w:spacing w:beforeLines="60" w:before="144" w:afterLines="120" w:after="288"/>
              <w:jc w:val="center"/>
              <w:rPr>
                <w:rFonts w:ascii="Century Gothic" w:hAnsi="Century Gothic"/>
              </w:rPr>
            </w:pPr>
            <w:r w:rsidRPr="002B5EEF">
              <w:rPr>
                <w:rFonts w:ascii="Century Gothic" w:hAnsi="Century Gothic"/>
              </w:rPr>
              <w:t xml:space="preserve">5pm, Thurs </w:t>
            </w:r>
            <w:r w:rsidR="002F5DF3">
              <w:rPr>
                <w:rFonts w:ascii="Century Gothic" w:hAnsi="Century Gothic"/>
              </w:rPr>
              <w:t>1</w:t>
            </w:r>
            <w:r w:rsidR="00790F08">
              <w:rPr>
                <w:rFonts w:ascii="Century Gothic" w:hAnsi="Century Gothic"/>
              </w:rPr>
              <w:t>3</w:t>
            </w:r>
            <w:r w:rsidR="002B5EEF">
              <w:rPr>
                <w:rFonts w:ascii="Century Gothic" w:hAnsi="Century Gothic"/>
              </w:rPr>
              <w:t xml:space="preserve"> March </w:t>
            </w:r>
            <w:r w:rsidR="00BF3FA5">
              <w:rPr>
                <w:rFonts w:ascii="Century Gothic" w:hAnsi="Century Gothic"/>
              </w:rPr>
              <w:t>2025</w:t>
            </w:r>
          </w:p>
        </w:tc>
      </w:tr>
    </w:tbl>
    <w:p w14:paraId="7E4EF1F3" w14:textId="77777777" w:rsidR="00CD3EB2" w:rsidRDefault="00CD3EB2"/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021"/>
        <w:gridCol w:w="5180"/>
      </w:tblGrid>
      <w:tr w:rsidR="00C25672" w14:paraId="537DACEA" w14:textId="77777777" w:rsidTr="00C10A1F">
        <w:trPr>
          <w:trHeight w:val="165"/>
        </w:trPr>
        <w:tc>
          <w:tcPr>
            <w:tcW w:w="10201" w:type="dxa"/>
            <w:gridSpan w:val="2"/>
            <w:shd w:val="clear" w:color="auto" w:fill="00B0F0"/>
          </w:tcPr>
          <w:p w14:paraId="1DDA1C55" w14:textId="64E39104" w:rsidR="00C25672" w:rsidRPr="00C10A1F" w:rsidRDefault="00104A4E" w:rsidP="0083185C">
            <w:pPr>
              <w:spacing w:beforeLines="60" w:before="144" w:afterLines="120" w:after="288"/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lastRenderedPageBreak/>
              <w:t>SUMMER</w:t>
            </w:r>
          </w:p>
        </w:tc>
      </w:tr>
      <w:tr w:rsidR="00C25672" w14:paraId="4D837E8A" w14:textId="77777777" w:rsidTr="0083185C">
        <w:trPr>
          <w:trHeight w:val="247"/>
        </w:trPr>
        <w:tc>
          <w:tcPr>
            <w:tcW w:w="5021" w:type="dxa"/>
            <w:shd w:val="clear" w:color="auto" w:fill="00B0F0"/>
            <w:vAlign w:val="center"/>
          </w:tcPr>
          <w:p w14:paraId="4191E929" w14:textId="45DFF1C8" w:rsidR="00C25672" w:rsidRPr="00C10A1F" w:rsidRDefault="00C25672" w:rsidP="0083185C">
            <w:pPr>
              <w:spacing w:beforeLines="60" w:before="144" w:afterLines="120" w:after="288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7135F">
              <w:rPr>
                <w:rFonts w:ascii="Century Gothic" w:hAnsi="Century Gothic"/>
                <w:b/>
                <w:sz w:val="24"/>
                <w:szCs w:val="24"/>
              </w:rPr>
              <w:t>Committee</w:t>
            </w:r>
          </w:p>
        </w:tc>
        <w:tc>
          <w:tcPr>
            <w:tcW w:w="5180" w:type="dxa"/>
            <w:shd w:val="clear" w:color="auto" w:fill="00B0F0"/>
            <w:vAlign w:val="center"/>
          </w:tcPr>
          <w:p w14:paraId="15AA9E31" w14:textId="77777777" w:rsidR="00C25672" w:rsidRPr="00C7135F" w:rsidRDefault="00C25672" w:rsidP="0083185C">
            <w:pPr>
              <w:spacing w:beforeLines="60" w:before="144" w:afterLines="120" w:after="288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7135F">
              <w:rPr>
                <w:rFonts w:ascii="Century Gothic" w:hAnsi="Century Gothic"/>
                <w:b/>
                <w:sz w:val="24"/>
                <w:szCs w:val="24"/>
              </w:rPr>
              <w:t>Date of Meeting</w:t>
            </w:r>
          </w:p>
        </w:tc>
      </w:tr>
      <w:tr w:rsidR="00360EAE" w14:paraId="1DDF26A9" w14:textId="77777777" w:rsidTr="00DE1728">
        <w:trPr>
          <w:trHeight w:val="217"/>
        </w:trPr>
        <w:tc>
          <w:tcPr>
            <w:tcW w:w="5021" w:type="dxa"/>
            <w:vAlign w:val="center"/>
          </w:tcPr>
          <w:p w14:paraId="54DC9D8B" w14:textId="77777777" w:rsidR="00360EAE" w:rsidRPr="00C7135F" w:rsidRDefault="00360EAE" w:rsidP="00DE1728">
            <w:pPr>
              <w:spacing w:beforeLines="60" w:before="144" w:afterLines="120" w:after="288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Leadership and Management (L&amp;M)</w:t>
            </w:r>
          </w:p>
        </w:tc>
        <w:tc>
          <w:tcPr>
            <w:tcW w:w="5180" w:type="dxa"/>
            <w:vAlign w:val="center"/>
          </w:tcPr>
          <w:p w14:paraId="2E94CF3D" w14:textId="5D8E36C6" w:rsidR="00360EAE" w:rsidRPr="002B5EEF" w:rsidRDefault="00360EAE" w:rsidP="00DE1728">
            <w:pPr>
              <w:spacing w:beforeLines="60" w:before="144" w:afterLines="120" w:after="288"/>
              <w:jc w:val="center"/>
              <w:rPr>
                <w:rFonts w:ascii="Century Gothic" w:hAnsi="Century Gothic"/>
              </w:rPr>
            </w:pPr>
            <w:r w:rsidRPr="002B5EEF">
              <w:rPr>
                <w:rFonts w:ascii="Century Gothic" w:hAnsi="Century Gothic"/>
              </w:rPr>
              <w:t xml:space="preserve">1pm, Weds </w:t>
            </w:r>
            <w:r>
              <w:rPr>
                <w:rFonts w:ascii="Century Gothic" w:hAnsi="Century Gothic"/>
              </w:rPr>
              <w:t>30</w:t>
            </w:r>
            <w:r w:rsidRPr="002B5EEF">
              <w:rPr>
                <w:rFonts w:ascii="Century Gothic" w:hAnsi="Century Gothic"/>
              </w:rPr>
              <w:t xml:space="preserve"> April </w:t>
            </w:r>
            <w:r>
              <w:rPr>
                <w:rFonts w:ascii="Century Gothic" w:hAnsi="Century Gothic"/>
              </w:rPr>
              <w:t>2025</w:t>
            </w:r>
          </w:p>
        </w:tc>
      </w:tr>
      <w:tr w:rsidR="00CA7D1C" w14:paraId="617EB305" w14:textId="77777777" w:rsidTr="00477474">
        <w:trPr>
          <w:trHeight w:val="341"/>
        </w:trPr>
        <w:tc>
          <w:tcPr>
            <w:tcW w:w="5021" w:type="dxa"/>
            <w:vAlign w:val="center"/>
          </w:tcPr>
          <w:p w14:paraId="491D7AC2" w14:textId="4FCF8490" w:rsidR="00CA7D1C" w:rsidRPr="00AB7B02" w:rsidRDefault="00CA7D1C" w:rsidP="00477474">
            <w:pPr>
              <w:spacing w:beforeLines="60" w:before="144" w:afterLines="120" w:after="288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Quality of Education (</w:t>
            </w:r>
            <w:r w:rsidR="00B3245E">
              <w:rPr>
                <w:rFonts w:ascii="Century Gothic" w:hAnsi="Century Gothic"/>
              </w:rPr>
              <w:t>QoE</w:t>
            </w:r>
            <w:r>
              <w:rPr>
                <w:rFonts w:ascii="Century Gothic" w:hAnsi="Century Gothic"/>
              </w:rPr>
              <w:t>)</w:t>
            </w:r>
          </w:p>
        </w:tc>
        <w:tc>
          <w:tcPr>
            <w:tcW w:w="5180" w:type="dxa"/>
            <w:vAlign w:val="center"/>
          </w:tcPr>
          <w:p w14:paraId="0AFB3075" w14:textId="0A3F3BEF" w:rsidR="00CA7D1C" w:rsidRPr="002B5EEF" w:rsidRDefault="00CA7D1C" w:rsidP="00477474">
            <w:pPr>
              <w:spacing w:beforeLines="60" w:before="144" w:afterLines="120" w:after="288"/>
              <w:jc w:val="center"/>
              <w:rPr>
                <w:rFonts w:ascii="Century Gothic" w:hAnsi="Century Gothic"/>
              </w:rPr>
            </w:pPr>
            <w:r w:rsidRPr="002B5EEF">
              <w:rPr>
                <w:rFonts w:ascii="Century Gothic" w:hAnsi="Century Gothic"/>
              </w:rPr>
              <w:t xml:space="preserve">5pm, Weds </w:t>
            </w:r>
            <w:r w:rsidR="00360EAE">
              <w:rPr>
                <w:rFonts w:ascii="Century Gothic" w:hAnsi="Century Gothic"/>
              </w:rPr>
              <w:t>7</w:t>
            </w:r>
            <w:r w:rsidRPr="002B5EEF">
              <w:rPr>
                <w:rFonts w:ascii="Century Gothic" w:hAnsi="Century Gothic"/>
              </w:rPr>
              <w:t xml:space="preserve"> May </w:t>
            </w:r>
            <w:r>
              <w:rPr>
                <w:rFonts w:ascii="Century Gothic" w:hAnsi="Century Gothic"/>
              </w:rPr>
              <w:t>2025</w:t>
            </w:r>
          </w:p>
        </w:tc>
      </w:tr>
      <w:tr w:rsidR="00CA7D1C" w14:paraId="70F0A79B" w14:textId="77777777" w:rsidTr="0000573B">
        <w:trPr>
          <w:trHeight w:val="58"/>
        </w:trPr>
        <w:tc>
          <w:tcPr>
            <w:tcW w:w="5021" w:type="dxa"/>
            <w:vAlign w:val="center"/>
          </w:tcPr>
          <w:p w14:paraId="0F772676" w14:textId="77777777" w:rsidR="00CA7D1C" w:rsidRDefault="00CA7D1C" w:rsidP="0000573B">
            <w:pPr>
              <w:spacing w:beforeLines="60" w:before="144" w:afterLines="120" w:after="288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Personal Development, </w:t>
            </w:r>
            <w:r w:rsidRPr="00C7135F">
              <w:rPr>
                <w:rFonts w:ascii="Century Gothic" w:hAnsi="Century Gothic"/>
              </w:rPr>
              <w:t xml:space="preserve">Behaviour and </w:t>
            </w:r>
            <w:r>
              <w:rPr>
                <w:rFonts w:ascii="Century Gothic" w:hAnsi="Century Gothic"/>
              </w:rPr>
              <w:t>Attitudes (PDBA)</w:t>
            </w:r>
          </w:p>
        </w:tc>
        <w:tc>
          <w:tcPr>
            <w:tcW w:w="5180" w:type="dxa"/>
            <w:vAlign w:val="center"/>
          </w:tcPr>
          <w:p w14:paraId="690B48B1" w14:textId="02994101" w:rsidR="00CA7D1C" w:rsidRPr="002B5EEF" w:rsidRDefault="00CA7D1C" w:rsidP="0000573B">
            <w:pPr>
              <w:spacing w:beforeLines="60" w:before="144" w:afterLines="120" w:after="288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  <w:r w:rsidRPr="002B5EEF">
              <w:rPr>
                <w:rFonts w:ascii="Century Gothic" w:hAnsi="Century Gothic"/>
              </w:rPr>
              <w:t xml:space="preserve">pm, </w:t>
            </w:r>
            <w:r w:rsidR="00360EAE">
              <w:rPr>
                <w:rFonts w:ascii="Century Gothic" w:hAnsi="Century Gothic"/>
              </w:rPr>
              <w:t>Weds</w:t>
            </w:r>
            <w:r w:rsidRPr="002B5EEF">
              <w:rPr>
                <w:rFonts w:ascii="Century Gothic" w:hAnsi="Century Gothic"/>
              </w:rPr>
              <w:t xml:space="preserve"> </w:t>
            </w:r>
            <w:r w:rsidR="00DE4BE3">
              <w:rPr>
                <w:rFonts w:ascii="Century Gothic" w:hAnsi="Century Gothic"/>
              </w:rPr>
              <w:t>14</w:t>
            </w:r>
            <w:r>
              <w:rPr>
                <w:rFonts w:ascii="Century Gothic" w:hAnsi="Century Gothic"/>
              </w:rPr>
              <w:t xml:space="preserve"> May</w:t>
            </w:r>
            <w:r w:rsidRPr="002B5EEF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2025</w:t>
            </w:r>
          </w:p>
        </w:tc>
      </w:tr>
      <w:tr w:rsidR="003A5319" w14:paraId="63C36DB5" w14:textId="77777777" w:rsidTr="00C10A1F">
        <w:trPr>
          <w:trHeight w:val="284"/>
        </w:trPr>
        <w:tc>
          <w:tcPr>
            <w:tcW w:w="5021" w:type="dxa"/>
            <w:vAlign w:val="center"/>
          </w:tcPr>
          <w:p w14:paraId="7022A8F8" w14:textId="7400A33B" w:rsidR="003A5319" w:rsidRPr="00C7135F" w:rsidRDefault="003A5319" w:rsidP="0083185C">
            <w:pPr>
              <w:spacing w:beforeLines="60" w:before="144" w:afterLines="120" w:after="288"/>
              <w:jc w:val="center"/>
              <w:rPr>
                <w:rFonts w:ascii="Century Gothic" w:hAnsi="Century Gothic"/>
              </w:rPr>
            </w:pPr>
            <w:r w:rsidRPr="00C25672">
              <w:rPr>
                <w:rFonts w:ascii="Century Gothic" w:hAnsi="Century Gothic"/>
              </w:rPr>
              <w:t>Full Governing Body</w:t>
            </w:r>
          </w:p>
        </w:tc>
        <w:tc>
          <w:tcPr>
            <w:tcW w:w="5180" w:type="dxa"/>
            <w:vAlign w:val="center"/>
          </w:tcPr>
          <w:p w14:paraId="7CB91765" w14:textId="66449AC0" w:rsidR="003A5319" w:rsidRPr="002B5EEF" w:rsidRDefault="00F05195" w:rsidP="0083185C">
            <w:pPr>
              <w:spacing w:beforeLines="60" w:before="144" w:afterLines="120" w:after="288"/>
              <w:jc w:val="center"/>
              <w:rPr>
                <w:rFonts w:ascii="Century Gothic" w:hAnsi="Century Gothic"/>
              </w:rPr>
            </w:pPr>
            <w:r w:rsidRPr="002B5EEF">
              <w:rPr>
                <w:rFonts w:ascii="Century Gothic" w:hAnsi="Century Gothic"/>
              </w:rPr>
              <w:t xml:space="preserve">5pm, Thurs </w:t>
            </w:r>
            <w:r w:rsidR="00CC7966">
              <w:rPr>
                <w:rFonts w:ascii="Century Gothic" w:hAnsi="Century Gothic"/>
              </w:rPr>
              <w:t>22</w:t>
            </w:r>
            <w:r w:rsidR="003A5319" w:rsidRPr="002B5EEF">
              <w:rPr>
                <w:rFonts w:ascii="Century Gothic" w:hAnsi="Century Gothic"/>
              </w:rPr>
              <w:t xml:space="preserve"> </w:t>
            </w:r>
            <w:r w:rsidR="006A1AD6" w:rsidRPr="002B5EEF">
              <w:rPr>
                <w:rFonts w:ascii="Century Gothic" w:hAnsi="Century Gothic"/>
              </w:rPr>
              <w:t xml:space="preserve">May </w:t>
            </w:r>
            <w:r w:rsidR="00BF3FA5">
              <w:rPr>
                <w:rFonts w:ascii="Century Gothic" w:hAnsi="Century Gothic"/>
              </w:rPr>
              <w:t>2025</w:t>
            </w:r>
          </w:p>
        </w:tc>
      </w:tr>
    </w:tbl>
    <w:p w14:paraId="5B54A7DF" w14:textId="77777777" w:rsidR="00C25672" w:rsidRPr="00210FCF" w:rsidRDefault="00C25672" w:rsidP="00B9473D">
      <w:pPr>
        <w:spacing w:after="0"/>
        <w:rPr>
          <w:sz w:val="24"/>
          <w:szCs w:val="24"/>
        </w:rPr>
      </w:pPr>
    </w:p>
    <w:sectPr w:rsidR="00C25672" w:rsidRPr="00210FCF" w:rsidSect="00616248">
      <w:headerReference w:type="default" r:id="rId11"/>
      <w:footerReference w:type="default" r:id="rId12"/>
      <w:pgSz w:w="12240" w:h="15840"/>
      <w:pgMar w:top="426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491E4" w14:textId="77777777" w:rsidR="00306DEF" w:rsidRDefault="00306DEF" w:rsidP="0032517D">
      <w:pPr>
        <w:spacing w:after="0" w:line="240" w:lineRule="auto"/>
      </w:pPr>
      <w:r>
        <w:separator/>
      </w:r>
    </w:p>
  </w:endnote>
  <w:endnote w:type="continuationSeparator" w:id="0">
    <w:p w14:paraId="04324797" w14:textId="77777777" w:rsidR="00306DEF" w:rsidRDefault="00306DEF" w:rsidP="00325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573F9" w14:textId="77777777" w:rsidR="00000352" w:rsidRDefault="00116748">
    <w:pPr>
      <w:pStyle w:val="Footer"/>
    </w:pPr>
    <w:r w:rsidRPr="00116748">
      <w:rPr>
        <w:noProof/>
      </w:rPr>
      <w:drawing>
        <wp:anchor distT="0" distB="0" distL="114300" distR="114300" simplePos="0" relativeHeight="251655168" behindDoc="0" locked="0" layoutInCell="1" allowOverlap="1" wp14:anchorId="52522742" wp14:editId="34B8F75A">
          <wp:simplePos x="0" y="0"/>
          <wp:positionH relativeFrom="page">
            <wp:posOffset>5725160</wp:posOffset>
          </wp:positionH>
          <wp:positionV relativeFrom="paragraph">
            <wp:posOffset>96520</wp:posOffset>
          </wp:positionV>
          <wp:extent cx="1863725" cy="575945"/>
          <wp:effectExtent l="0" t="0" r="3175" b="0"/>
          <wp:wrapNone/>
          <wp:docPr id="522" name="Picture 5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m_Schl_Gld_CMYK.jpg"/>
                  <pic:cNvPicPr/>
                </pic:nvPicPr>
                <pic:blipFill rotWithShape="1">
                  <a:blip r:embed="rId1" cstate="print">
                    <a:clrChange>
                      <a:clrFrom>
                        <a:srgbClr val="FFFEFC"/>
                      </a:clrFrom>
                      <a:clrTo>
                        <a:srgbClr val="FFFEFC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0" t="18156" r="12907" b="17380"/>
                  <a:stretch/>
                </pic:blipFill>
                <pic:spPr bwMode="auto">
                  <a:xfrm>
                    <a:off x="0" y="0"/>
                    <a:ext cx="1863725" cy="575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6748">
      <w:rPr>
        <w:noProof/>
      </w:rPr>
      <w:drawing>
        <wp:anchor distT="0" distB="0" distL="114300" distR="114300" simplePos="0" relativeHeight="251656192" behindDoc="1" locked="0" layoutInCell="1" allowOverlap="1" wp14:anchorId="36F61282" wp14:editId="1930E4C3">
          <wp:simplePos x="0" y="0"/>
          <wp:positionH relativeFrom="column">
            <wp:posOffset>4276090</wp:posOffset>
          </wp:positionH>
          <wp:positionV relativeFrom="paragraph">
            <wp:posOffset>17145</wp:posOffset>
          </wp:positionV>
          <wp:extent cx="758825" cy="755650"/>
          <wp:effectExtent l="0" t="0" r="3175" b="6350"/>
          <wp:wrapNone/>
          <wp:docPr id="523" name="Picture 523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lated imag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237" t="20294" r="18454" b="19411"/>
                  <a:stretch/>
                </pic:blipFill>
                <pic:spPr bwMode="auto">
                  <a:xfrm>
                    <a:off x="0" y="0"/>
                    <a:ext cx="758825" cy="755650"/>
                  </a:xfrm>
                  <a:prstGeom prst="flowChartConnector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6748">
      <w:rPr>
        <w:noProof/>
      </w:rPr>
      <w:drawing>
        <wp:anchor distT="0" distB="0" distL="114300" distR="114300" simplePos="0" relativeHeight="251657216" behindDoc="1" locked="0" layoutInCell="1" allowOverlap="1" wp14:anchorId="03C4D706" wp14:editId="3179ADEA">
          <wp:simplePos x="0" y="0"/>
          <wp:positionH relativeFrom="column">
            <wp:posOffset>1983105</wp:posOffset>
          </wp:positionH>
          <wp:positionV relativeFrom="paragraph">
            <wp:posOffset>132080</wp:posOffset>
          </wp:positionV>
          <wp:extent cx="1440180" cy="611505"/>
          <wp:effectExtent l="0" t="0" r="7620" b="0"/>
          <wp:wrapNone/>
          <wp:docPr id="525" name="Picture 5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53"/>
                  <a:stretch/>
                </pic:blipFill>
                <pic:spPr bwMode="auto">
                  <a:xfrm>
                    <a:off x="0" y="0"/>
                    <a:ext cx="144018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6748">
      <w:rPr>
        <w:noProof/>
      </w:rPr>
      <w:drawing>
        <wp:anchor distT="0" distB="0" distL="114300" distR="114300" simplePos="0" relativeHeight="251658240" behindDoc="1" locked="0" layoutInCell="1" allowOverlap="1" wp14:anchorId="2411AE58" wp14:editId="555A329F">
          <wp:simplePos x="0" y="0"/>
          <wp:positionH relativeFrom="column">
            <wp:posOffset>826770</wp:posOffset>
          </wp:positionH>
          <wp:positionV relativeFrom="paragraph">
            <wp:posOffset>133350</wp:posOffset>
          </wp:positionV>
          <wp:extent cx="1127760" cy="539750"/>
          <wp:effectExtent l="0" t="0" r="0" b="0"/>
          <wp:wrapNone/>
          <wp:docPr id="526" name="Picture 5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1" t="7093" r="1"/>
                  <a:stretch/>
                </pic:blipFill>
                <pic:spPr bwMode="auto">
                  <a:xfrm>
                    <a:off x="0" y="0"/>
                    <a:ext cx="112776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6748">
      <w:rPr>
        <w:noProof/>
      </w:rPr>
      <w:drawing>
        <wp:anchor distT="0" distB="0" distL="114300" distR="114300" simplePos="0" relativeHeight="251659264" behindDoc="1" locked="0" layoutInCell="1" allowOverlap="1" wp14:anchorId="0054D0A3" wp14:editId="50D4ACA5">
          <wp:simplePos x="0" y="0"/>
          <wp:positionH relativeFrom="column">
            <wp:posOffset>187960</wp:posOffset>
          </wp:positionH>
          <wp:positionV relativeFrom="paragraph">
            <wp:posOffset>-635</wp:posOffset>
          </wp:positionV>
          <wp:extent cx="566420" cy="732155"/>
          <wp:effectExtent l="0" t="0" r="5080" b="0"/>
          <wp:wrapNone/>
          <wp:docPr id="528" name="Picture 2" descr="cid:image002.png@01D585BF.C3815B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585BF.C3815B20"/>
                  <pic:cNvPicPr>
                    <a:picLocks noChangeAspect="1" noChangeArrowheads="1"/>
                  </pic:cNvPicPr>
                </pic:nvPicPr>
                <pic:blipFill rotWithShape="1"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19" t="10319" r="14771" b="8630"/>
                  <a:stretch/>
                </pic:blipFill>
                <pic:spPr bwMode="auto">
                  <a:xfrm>
                    <a:off x="0" y="0"/>
                    <a:ext cx="56642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6748">
      <w:rPr>
        <w:noProof/>
      </w:rPr>
      <w:drawing>
        <wp:anchor distT="0" distB="0" distL="114300" distR="114300" simplePos="0" relativeHeight="251660288" behindDoc="1" locked="0" layoutInCell="1" allowOverlap="1" wp14:anchorId="09F00EF6" wp14:editId="597AAD23">
          <wp:simplePos x="0" y="0"/>
          <wp:positionH relativeFrom="column">
            <wp:posOffset>-621030</wp:posOffset>
          </wp:positionH>
          <wp:positionV relativeFrom="paragraph">
            <wp:posOffset>36195</wp:posOffset>
          </wp:positionV>
          <wp:extent cx="762635" cy="683895"/>
          <wp:effectExtent l="0" t="0" r="0" b="1905"/>
          <wp:wrapNone/>
          <wp:docPr id="529" name="Picture 5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6748">
      <w:rPr>
        <w:noProof/>
      </w:rPr>
      <w:drawing>
        <wp:anchor distT="0" distB="0" distL="114300" distR="114300" simplePos="0" relativeHeight="251661312" behindDoc="1" locked="0" layoutInCell="1" allowOverlap="1" wp14:anchorId="5250F347" wp14:editId="0691C34A">
          <wp:simplePos x="0" y="0"/>
          <wp:positionH relativeFrom="column">
            <wp:posOffset>3487125</wp:posOffset>
          </wp:positionH>
          <wp:positionV relativeFrom="paragraph">
            <wp:posOffset>95250</wp:posOffset>
          </wp:positionV>
          <wp:extent cx="793115" cy="647700"/>
          <wp:effectExtent l="0" t="0" r="698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ward-silver.png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1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FED460" w14:textId="77777777" w:rsidR="00000352" w:rsidRDefault="000003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D9F6F" w14:textId="77777777" w:rsidR="00306DEF" w:rsidRDefault="00306DEF" w:rsidP="0032517D">
      <w:pPr>
        <w:spacing w:after="0" w:line="240" w:lineRule="auto"/>
      </w:pPr>
      <w:r>
        <w:separator/>
      </w:r>
    </w:p>
  </w:footnote>
  <w:footnote w:type="continuationSeparator" w:id="0">
    <w:p w14:paraId="230F2213" w14:textId="77777777" w:rsidR="00306DEF" w:rsidRDefault="00306DEF" w:rsidP="00325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8BE45" w14:textId="77777777" w:rsidR="00D50A12" w:rsidRPr="00FF5D93" w:rsidRDefault="00D50A12" w:rsidP="00D50A12">
    <w:pPr>
      <w:spacing w:after="0" w:line="240" w:lineRule="auto"/>
      <w:rPr>
        <w:noProof/>
        <w:color w:val="003399"/>
        <w:sz w:val="52"/>
        <w:szCs w:val="56"/>
      </w:rPr>
    </w:pPr>
    <w:r>
      <w:rPr>
        <w:noProof/>
        <w:color w:val="003399"/>
        <w:sz w:val="52"/>
        <w:szCs w:val="56"/>
      </w:rPr>
      <w:drawing>
        <wp:anchor distT="0" distB="0" distL="114300" distR="114300" simplePos="0" relativeHeight="251663360" behindDoc="1" locked="0" layoutInCell="1" allowOverlap="1" wp14:anchorId="75C76CE6" wp14:editId="55275C71">
          <wp:simplePos x="0" y="0"/>
          <wp:positionH relativeFrom="column">
            <wp:posOffset>5594985</wp:posOffset>
          </wp:positionH>
          <wp:positionV relativeFrom="paragraph">
            <wp:posOffset>-283845</wp:posOffset>
          </wp:positionV>
          <wp:extent cx="1242060" cy="1313815"/>
          <wp:effectExtent l="0" t="0" r="0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ew schoo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60" cy="1313815"/>
                  </a:xfrm>
                  <a:prstGeom prst="flowChartConnector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F5D93">
      <w:rPr>
        <w:rFonts w:ascii="Kristen ITC" w:hAnsi="Kristen ITC"/>
        <w:color w:val="003399"/>
        <w:sz w:val="52"/>
        <w:szCs w:val="56"/>
      </w:rPr>
      <w:t>Lancasterian Primary School</w:t>
    </w:r>
  </w:p>
  <w:p w14:paraId="71C82392" w14:textId="77777777" w:rsidR="00D50A12" w:rsidRPr="004875D0" w:rsidRDefault="00D50A12" w:rsidP="00D50A12">
    <w:pPr>
      <w:spacing w:after="0" w:line="240" w:lineRule="auto"/>
      <w:rPr>
        <w:color w:val="003399"/>
        <w:sz w:val="24"/>
        <w:szCs w:val="24"/>
      </w:rPr>
    </w:pPr>
    <w:r w:rsidRPr="004875D0">
      <w:rPr>
        <w:color w:val="003399"/>
        <w:sz w:val="24"/>
        <w:szCs w:val="24"/>
      </w:rPr>
      <w:t>A safe and welcoming learning community where:</w:t>
    </w:r>
  </w:p>
  <w:p w14:paraId="26099552" w14:textId="77777777" w:rsidR="00D50A12" w:rsidRPr="004875D0" w:rsidRDefault="00D50A12" w:rsidP="00D50A12">
    <w:pPr>
      <w:pStyle w:val="ListParagraph"/>
      <w:numPr>
        <w:ilvl w:val="0"/>
        <w:numId w:val="4"/>
      </w:numPr>
      <w:spacing w:after="0" w:line="240" w:lineRule="auto"/>
      <w:ind w:left="454" w:hanging="283"/>
      <w:rPr>
        <w:color w:val="003399"/>
        <w:sz w:val="24"/>
        <w:szCs w:val="24"/>
      </w:rPr>
    </w:pPr>
    <w:r w:rsidRPr="004875D0">
      <w:rPr>
        <w:color w:val="003399"/>
        <w:sz w:val="24"/>
        <w:szCs w:val="24"/>
      </w:rPr>
      <w:t>we all aim high;</w:t>
    </w:r>
  </w:p>
  <w:p w14:paraId="58B2393D" w14:textId="77777777" w:rsidR="00D50A12" w:rsidRPr="004875D0" w:rsidRDefault="00D50A12" w:rsidP="00D50A12">
    <w:pPr>
      <w:pStyle w:val="ListParagraph"/>
      <w:numPr>
        <w:ilvl w:val="0"/>
        <w:numId w:val="4"/>
      </w:numPr>
      <w:spacing w:after="0" w:line="240" w:lineRule="auto"/>
      <w:ind w:left="454" w:hanging="283"/>
      <w:rPr>
        <w:color w:val="003399"/>
        <w:sz w:val="24"/>
        <w:szCs w:val="24"/>
      </w:rPr>
    </w:pPr>
    <w:r w:rsidRPr="004875D0">
      <w:rPr>
        <w:color w:val="003399"/>
        <w:sz w:val="24"/>
        <w:szCs w:val="24"/>
      </w:rPr>
      <w:t>everyone is included;</w:t>
    </w:r>
  </w:p>
  <w:p w14:paraId="484AB9D1" w14:textId="77777777" w:rsidR="00D50A12" w:rsidRPr="00D50A12" w:rsidRDefault="00D50A12" w:rsidP="00D50A12">
    <w:pPr>
      <w:pStyle w:val="ListParagraph"/>
      <w:numPr>
        <w:ilvl w:val="0"/>
        <w:numId w:val="4"/>
      </w:numPr>
      <w:spacing w:after="0" w:line="240" w:lineRule="auto"/>
      <w:ind w:left="454" w:hanging="283"/>
      <w:rPr>
        <w:color w:val="003399"/>
        <w:sz w:val="24"/>
        <w:szCs w:val="24"/>
      </w:rPr>
    </w:pPr>
    <w:r w:rsidRPr="004875D0">
      <w:rPr>
        <w:color w:val="003399"/>
        <w:sz w:val="24"/>
        <w:szCs w:val="24"/>
      </w:rPr>
      <w:t>creativity is valued.</w:t>
    </w:r>
  </w:p>
  <w:p w14:paraId="2556A213" w14:textId="77777777" w:rsidR="00D50A12" w:rsidRDefault="00D50A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44FDD"/>
    <w:multiLevelType w:val="hybridMultilevel"/>
    <w:tmpl w:val="250C9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B6271"/>
    <w:multiLevelType w:val="hybridMultilevel"/>
    <w:tmpl w:val="4B322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E6786"/>
    <w:multiLevelType w:val="hybridMultilevel"/>
    <w:tmpl w:val="B8BA5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80715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2846163">
    <w:abstractNumId w:val="1"/>
  </w:num>
  <w:num w:numId="3" w16cid:durableId="1194071587">
    <w:abstractNumId w:val="2"/>
  </w:num>
  <w:num w:numId="4" w16cid:durableId="468015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F82"/>
    <w:rsid w:val="00000352"/>
    <w:rsid w:val="00005ACF"/>
    <w:rsid w:val="000227C0"/>
    <w:rsid w:val="000953E8"/>
    <w:rsid w:val="000D6389"/>
    <w:rsid w:val="000E6731"/>
    <w:rsid w:val="000F76A6"/>
    <w:rsid w:val="00104A4E"/>
    <w:rsid w:val="00110860"/>
    <w:rsid w:val="00116748"/>
    <w:rsid w:val="00134863"/>
    <w:rsid w:val="00135317"/>
    <w:rsid w:val="0015749B"/>
    <w:rsid w:val="00160805"/>
    <w:rsid w:val="00164054"/>
    <w:rsid w:val="001A00F9"/>
    <w:rsid w:val="001D5F6E"/>
    <w:rsid w:val="001E13E8"/>
    <w:rsid w:val="00210FCF"/>
    <w:rsid w:val="00212307"/>
    <w:rsid w:val="002154AE"/>
    <w:rsid w:val="00221DE1"/>
    <w:rsid w:val="0022724D"/>
    <w:rsid w:val="0024741D"/>
    <w:rsid w:val="002949E1"/>
    <w:rsid w:val="002A5020"/>
    <w:rsid w:val="002A576F"/>
    <w:rsid w:val="002B2CDD"/>
    <w:rsid w:val="002B5EEF"/>
    <w:rsid w:val="002C0341"/>
    <w:rsid w:val="002C23FC"/>
    <w:rsid w:val="002D1D6D"/>
    <w:rsid w:val="002F3DA1"/>
    <w:rsid w:val="002F4091"/>
    <w:rsid w:val="002F4892"/>
    <w:rsid w:val="002F4AB3"/>
    <w:rsid w:val="002F5DF3"/>
    <w:rsid w:val="002F7D21"/>
    <w:rsid w:val="00300E1F"/>
    <w:rsid w:val="00306879"/>
    <w:rsid w:val="00306DEF"/>
    <w:rsid w:val="0032517D"/>
    <w:rsid w:val="00330356"/>
    <w:rsid w:val="003439E2"/>
    <w:rsid w:val="00344E31"/>
    <w:rsid w:val="00355AA5"/>
    <w:rsid w:val="00360EAE"/>
    <w:rsid w:val="00377626"/>
    <w:rsid w:val="003813EF"/>
    <w:rsid w:val="00396E08"/>
    <w:rsid w:val="003A1D92"/>
    <w:rsid w:val="003A3E97"/>
    <w:rsid w:val="003A5319"/>
    <w:rsid w:val="003A5F3D"/>
    <w:rsid w:val="003B0C4B"/>
    <w:rsid w:val="004014A8"/>
    <w:rsid w:val="00466227"/>
    <w:rsid w:val="00466721"/>
    <w:rsid w:val="00471ABF"/>
    <w:rsid w:val="004875D0"/>
    <w:rsid w:val="00497D53"/>
    <w:rsid w:val="004A1F91"/>
    <w:rsid w:val="004B5DC9"/>
    <w:rsid w:val="004C13EE"/>
    <w:rsid w:val="004C2B1F"/>
    <w:rsid w:val="004C3E70"/>
    <w:rsid w:val="004C63AA"/>
    <w:rsid w:val="004E6437"/>
    <w:rsid w:val="004F281B"/>
    <w:rsid w:val="00505D93"/>
    <w:rsid w:val="00506FE2"/>
    <w:rsid w:val="0052254E"/>
    <w:rsid w:val="00524309"/>
    <w:rsid w:val="00531222"/>
    <w:rsid w:val="0055228A"/>
    <w:rsid w:val="00556BFC"/>
    <w:rsid w:val="00573206"/>
    <w:rsid w:val="00586290"/>
    <w:rsid w:val="005A3450"/>
    <w:rsid w:val="005F0271"/>
    <w:rsid w:val="005F2901"/>
    <w:rsid w:val="00616248"/>
    <w:rsid w:val="00634D29"/>
    <w:rsid w:val="00651A90"/>
    <w:rsid w:val="00655971"/>
    <w:rsid w:val="006715D0"/>
    <w:rsid w:val="0068680D"/>
    <w:rsid w:val="00691996"/>
    <w:rsid w:val="006A08AD"/>
    <w:rsid w:val="006A11DF"/>
    <w:rsid w:val="006A1AD6"/>
    <w:rsid w:val="006A1BEF"/>
    <w:rsid w:val="006A490C"/>
    <w:rsid w:val="006B3323"/>
    <w:rsid w:val="006C1288"/>
    <w:rsid w:val="006C44D8"/>
    <w:rsid w:val="007125A6"/>
    <w:rsid w:val="0075548F"/>
    <w:rsid w:val="00786134"/>
    <w:rsid w:val="00790F08"/>
    <w:rsid w:val="007946C9"/>
    <w:rsid w:val="007C3463"/>
    <w:rsid w:val="007C568A"/>
    <w:rsid w:val="007D4FCA"/>
    <w:rsid w:val="007F00C2"/>
    <w:rsid w:val="00802687"/>
    <w:rsid w:val="0083185C"/>
    <w:rsid w:val="00835574"/>
    <w:rsid w:val="008438D8"/>
    <w:rsid w:val="00854FD0"/>
    <w:rsid w:val="0087373F"/>
    <w:rsid w:val="00874285"/>
    <w:rsid w:val="008861D1"/>
    <w:rsid w:val="008A67B2"/>
    <w:rsid w:val="008B4701"/>
    <w:rsid w:val="008B6BB2"/>
    <w:rsid w:val="008C5636"/>
    <w:rsid w:val="008D1A24"/>
    <w:rsid w:val="008F2AE0"/>
    <w:rsid w:val="00905EC3"/>
    <w:rsid w:val="00914689"/>
    <w:rsid w:val="00920F82"/>
    <w:rsid w:val="009228DE"/>
    <w:rsid w:val="009258D6"/>
    <w:rsid w:val="0095000D"/>
    <w:rsid w:val="0096579F"/>
    <w:rsid w:val="00981572"/>
    <w:rsid w:val="00992882"/>
    <w:rsid w:val="009A4294"/>
    <w:rsid w:val="009B10BA"/>
    <w:rsid w:val="009B54CE"/>
    <w:rsid w:val="009E10DC"/>
    <w:rsid w:val="009F1569"/>
    <w:rsid w:val="009F536A"/>
    <w:rsid w:val="009F5D65"/>
    <w:rsid w:val="00A17D72"/>
    <w:rsid w:val="00A27BAB"/>
    <w:rsid w:val="00A40E08"/>
    <w:rsid w:val="00A43A43"/>
    <w:rsid w:val="00A538DB"/>
    <w:rsid w:val="00AB7B02"/>
    <w:rsid w:val="00AC4C33"/>
    <w:rsid w:val="00AC70CB"/>
    <w:rsid w:val="00B01F38"/>
    <w:rsid w:val="00B204BE"/>
    <w:rsid w:val="00B207E9"/>
    <w:rsid w:val="00B258C7"/>
    <w:rsid w:val="00B3245E"/>
    <w:rsid w:val="00B54C2E"/>
    <w:rsid w:val="00B65B0B"/>
    <w:rsid w:val="00B92092"/>
    <w:rsid w:val="00B923B1"/>
    <w:rsid w:val="00B9473D"/>
    <w:rsid w:val="00BB1A70"/>
    <w:rsid w:val="00BB6A76"/>
    <w:rsid w:val="00BC282B"/>
    <w:rsid w:val="00BC5279"/>
    <w:rsid w:val="00BE1C01"/>
    <w:rsid w:val="00BE5DA9"/>
    <w:rsid w:val="00BF3FA5"/>
    <w:rsid w:val="00C006A3"/>
    <w:rsid w:val="00C06AEE"/>
    <w:rsid w:val="00C10A1F"/>
    <w:rsid w:val="00C13814"/>
    <w:rsid w:val="00C25672"/>
    <w:rsid w:val="00C32B69"/>
    <w:rsid w:val="00C47C4D"/>
    <w:rsid w:val="00C632E4"/>
    <w:rsid w:val="00C96462"/>
    <w:rsid w:val="00CA7D1C"/>
    <w:rsid w:val="00CB5F0F"/>
    <w:rsid w:val="00CC7966"/>
    <w:rsid w:val="00CD3EB2"/>
    <w:rsid w:val="00CF682D"/>
    <w:rsid w:val="00D07EE3"/>
    <w:rsid w:val="00D1465E"/>
    <w:rsid w:val="00D16547"/>
    <w:rsid w:val="00D32A85"/>
    <w:rsid w:val="00D33DB8"/>
    <w:rsid w:val="00D50A12"/>
    <w:rsid w:val="00D73F5E"/>
    <w:rsid w:val="00D85670"/>
    <w:rsid w:val="00DA3B33"/>
    <w:rsid w:val="00DB3D3E"/>
    <w:rsid w:val="00DC0924"/>
    <w:rsid w:val="00DE4BE3"/>
    <w:rsid w:val="00E0334A"/>
    <w:rsid w:val="00E22CC6"/>
    <w:rsid w:val="00E34684"/>
    <w:rsid w:val="00E34FE5"/>
    <w:rsid w:val="00E3570F"/>
    <w:rsid w:val="00E56CEB"/>
    <w:rsid w:val="00E74DD3"/>
    <w:rsid w:val="00E76F36"/>
    <w:rsid w:val="00EA3DB5"/>
    <w:rsid w:val="00EA5AD4"/>
    <w:rsid w:val="00EA7CA0"/>
    <w:rsid w:val="00ED03D9"/>
    <w:rsid w:val="00F05195"/>
    <w:rsid w:val="00F45B11"/>
    <w:rsid w:val="00F4782B"/>
    <w:rsid w:val="00F47C9B"/>
    <w:rsid w:val="00F63174"/>
    <w:rsid w:val="00F834AB"/>
    <w:rsid w:val="00F86A47"/>
    <w:rsid w:val="00F93D09"/>
    <w:rsid w:val="00FA0CA7"/>
    <w:rsid w:val="00FA7FCA"/>
    <w:rsid w:val="00FB54D5"/>
    <w:rsid w:val="00FF033B"/>
    <w:rsid w:val="00FF2E33"/>
    <w:rsid w:val="00FF5D93"/>
    <w:rsid w:val="259DB937"/>
    <w:rsid w:val="46135627"/>
    <w:rsid w:val="46D198E3"/>
    <w:rsid w:val="521A9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142AB"/>
  <w15:docId w15:val="{3FA63FBD-68F0-43A5-AB79-E125EDE6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1D1"/>
  </w:style>
  <w:style w:type="paragraph" w:styleId="Heading1">
    <w:name w:val="heading 1"/>
    <w:basedOn w:val="Normal"/>
    <w:next w:val="Normal"/>
    <w:link w:val="Heading1Char"/>
    <w:qFormat/>
    <w:rsid w:val="00920F82"/>
    <w:pPr>
      <w:keepNext/>
      <w:spacing w:after="0" w:line="240" w:lineRule="auto"/>
      <w:outlineLvl w:val="0"/>
    </w:pPr>
    <w:rPr>
      <w:rFonts w:ascii="Garamond" w:eastAsia="Times New Roman" w:hAnsi="Garamond" w:cs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0F82"/>
    <w:rPr>
      <w:strike w:val="0"/>
      <w:dstrike w:val="0"/>
      <w:color w:val="00096F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rsid w:val="00920F82"/>
    <w:rPr>
      <w:rFonts w:ascii="Garamond" w:eastAsia="Times New Roman" w:hAnsi="Garamond" w:cs="Times New Roman"/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F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5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17D"/>
  </w:style>
  <w:style w:type="paragraph" w:styleId="Footer">
    <w:name w:val="footer"/>
    <w:basedOn w:val="Normal"/>
    <w:link w:val="FooterChar"/>
    <w:uiPriority w:val="99"/>
    <w:unhideWhenUsed/>
    <w:rsid w:val="00325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17D"/>
  </w:style>
  <w:style w:type="paragraph" w:styleId="FootnoteText">
    <w:name w:val="footnote text"/>
    <w:basedOn w:val="Normal"/>
    <w:link w:val="FootnoteTextChar"/>
    <w:uiPriority w:val="99"/>
    <w:semiHidden/>
    <w:unhideWhenUsed/>
    <w:rsid w:val="002154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54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54AE"/>
    <w:rPr>
      <w:vertAlign w:val="superscript"/>
    </w:rPr>
  </w:style>
  <w:style w:type="paragraph" w:styleId="ListParagraph">
    <w:name w:val="List Paragraph"/>
    <w:basedOn w:val="Normal"/>
    <w:uiPriority w:val="34"/>
    <w:qFormat/>
    <w:rsid w:val="003A1D92"/>
    <w:pPr>
      <w:ind w:left="720"/>
      <w:contextualSpacing/>
    </w:pPr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8C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OurRef">
    <w:name w:val="OurRef"/>
    <w:basedOn w:val="Date"/>
    <w:rsid w:val="00A538DB"/>
    <w:pPr>
      <w:spacing w:after="240" w:line="240" w:lineRule="auto"/>
      <w:jc w:val="both"/>
    </w:pPr>
    <w:rPr>
      <w:rFonts w:ascii="Trebuchet MS" w:eastAsia="Times New Roman" w:hAnsi="Trebuchet MS" w:cs="Times New Roman"/>
      <w:sz w:val="19"/>
      <w:szCs w:val="20"/>
      <w:lang w:val="en-GB" w:eastAsia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538DB"/>
  </w:style>
  <w:style w:type="character" w:customStyle="1" w:styleId="DateChar">
    <w:name w:val="Date Char"/>
    <w:basedOn w:val="DefaultParagraphFont"/>
    <w:link w:val="Date"/>
    <w:uiPriority w:val="99"/>
    <w:semiHidden/>
    <w:rsid w:val="00A538DB"/>
  </w:style>
  <w:style w:type="table" w:styleId="TableGrid">
    <w:name w:val="Table Grid"/>
    <w:basedOn w:val="TableNormal"/>
    <w:uiPriority w:val="39"/>
    <w:rsid w:val="00F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cid:image002.png@01D585BF.C3815B20" TargetMode="External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C9A5F0FADD2409268F3AADB09DF81" ma:contentTypeVersion="18" ma:contentTypeDescription="Create a new document." ma:contentTypeScope="" ma:versionID="988e8038349ccecec4de1d3b08f06af2">
  <xsd:schema xmlns:xsd="http://www.w3.org/2001/XMLSchema" xmlns:xs="http://www.w3.org/2001/XMLSchema" xmlns:p="http://schemas.microsoft.com/office/2006/metadata/properties" xmlns:ns2="ceee7f69-af65-44b1-90a2-5630716596a5" xmlns:ns3="65359673-4086-49b5-83d4-7960a15e0404" targetNamespace="http://schemas.microsoft.com/office/2006/metadata/properties" ma:root="true" ma:fieldsID="ae8d3970c1761b60093a92a2b957a8b6" ns2:_="" ns3:_="">
    <xsd:import namespace="ceee7f69-af65-44b1-90a2-5630716596a5"/>
    <xsd:import namespace="65359673-4086-49b5-83d4-7960a15e04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e7f69-af65-44b1-90a2-563071659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b7511f-5108-458b-a547-02f82fa066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59673-4086-49b5-83d4-7960a15e04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e0566d-510e-419f-979e-f62566bb5c67}" ma:internalName="TaxCatchAll" ma:showField="CatchAllData" ma:web="65359673-4086-49b5-83d4-7960a15e04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ee7f69-af65-44b1-90a2-5630716596a5">
      <Terms xmlns="http://schemas.microsoft.com/office/infopath/2007/PartnerControls"/>
    </lcf76f155ced4ddcb4097134ff3c332f>
    <TaxCatchAll xmlns="65359673-4086-49b5-83d4-7960a15e04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CD870-6AF9-4B33-A405-4E99B3A36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ee7f69-af65-44b1-90a2-5630716596a5"/>
    <ds:schemaRef ds:uri="65359673-4086-49b5-83d4-7960a15e0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DADADE-E6ED-47A4-9F06-2C937A6B4D89}">
  <ds:schemaRefs>
    <ds:schemaRef ds:uri="http://schemas.microsoft.com/office/2006/metadata/properties"/>
    <ds:schemaRef ds:uri="http://schemas.microsoft.com/office/infopath/2007/PartnerControls"/>
    <ds:schemaRef ds:uri="ceee7f69-af65-44b1-90a2-5630716596a5"/>
    <ds:schemaRef ds:uri="65359673-4086-49b5-83d4-7960a15e0404"/>
  </ds:schemaRefs>
</ds:datastoreItem>
</file>

<file path=customXml/itemProps3.xml><?xml version="1.0" encoding="utf-8"?>
<ds:datastoreItem xmlns:ds="http://schemas.openxmlformats.org/officeDocument/2006/customXml" ds:itemID="{6CCF74CF-02FE-4FBE-9357-4A6952514B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CC3C28-85AD-411B-ADEA-3EAFFE088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Shenikia Green</dc:creator>
  <cp:lastModifiedBy>Paul Murphy</cp:lastModifiedBy>
  <cp:revision>33</cp:revision>
  <cp:lastPrinted>2021-03-01T09:13:00Z</cp:lastPrinted>
  <dcterms:created xsi:type="dcterms:W3CDTF">2023-06-13T09:09:00Z</dcterms:created>
  <dcterms:modified xsi:type="dcterms:W3CDTF">2024-06-14T14:50:00Z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0x0101009F2C9A5F0FADD2409268F3AADB09DF81</vt:lpwstr>
  </property>
  <property fmtid="{D5CDD505-2E9C-101B-9397-08002B2CF9AE}" pid="3" name="MediaServiceImageTags">
    <vt:lpwstr/>
  </property>
</Properties>
</file>